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E5" w:rsidRPr="00E005E5" w:rsidRDefault="00E005E5" w:rsidP="00E005E5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005E5">
        <w:rPr>
          <w:rFonts w:ascii="Times New Roman" w:hAnsi="Times New Roman"/>
          <w:b/>
          <w:color w:val="000000"/>
          <w:sz w:val="24"/>
          <w:szCs w:val="24"/>
        </w:rPr>
        <w:t>UCHWAŁA NR V-</w:t>
      </w:r>
      <w:r w:rsidR="002950AD">
        <w:rPr>
          <w:rFonts w:ascii="Times New Roman" w:hAnsi="Times New Roman"/>
          <w:b/>
          <w:color w:val="000000"/>
          <w:sz w:val="24"/>
          <w:szCs w:val="24"/>
        </w:rPr>
        <w:t>322</w:t>
      </w:r>
      <w:r w:rsidRPr="00E005E5">
        <w:rPr>
          <w:rFonts w:ascii="Times New Roman" w:hAnsi="Times New Roman"/>
          <w:b/>
          <w:color w:val="000000"/>
          <w:sz w:val="24"/>
          <w:szCs w:val="24"/>
        </w:rPr>
        <w:t>/2015</w:t>
      </w:r>
    </w:p>
    <w:p w:rsidR="00E005E5" w:rsidRPr="00E005E5" w:rsidRDefault="00E005E5" w:rsidP="00E005E5">
      <w:pPr>
        <w:pStyle w:val="Nagwek1"/>
        <w:rPr>
          <w:sz w:val="24"/>
          <w:szCs w:val="24"/>
        </w:rPr>
      </w:pPr>
      <w:r w:rsidRPr="00E005E5">
        <w:rPr>
          <w:sz w:val="24"/>
          <w:szCs w:val="24"/>
        </w:rPr>
        <w:t xml:space="preserve">ZARZĄDU POWIATU WOŁOMIŃSKIEGO </w:t>
      </w:r>
    </w:p>
    <w:p w:rsidR="00E005E5" w:rsidRPr="00E005E5" w:rsidRDefault="00E005E5" w:rsidP="00E005E5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Cs w:val="24"/>
        </w:rPr>
      </w:pPr>
      <w:r w:rsidRPr="00E005E5">
        <w:rPr>
          <w:rFonts w:ascii="Times New Roman" w:hAnsi="Times New Roman"/>
          <w:b/>
          <w:color w:val="000000"/>
          <w:sz w:val="24"/>
          <w:szCs w:val="24"/>
        </w:rPr>
        <w:t xml:space="preserve">z dnia </w:t>
      </w:r>
      <w:r w:rsidR="004E77D9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E005E5">
        <w:rPr>
          <w:rFonts w:ascii="Times New Roman" w:hAnsi="Times New Roman"/>
          <w:b/>
          <w:color w:val="000000"/>
          <w:sz w:val="24"/>
          <w:szCs w:val="24"/>
        </w:rPr>
        <w:t xml:space="preserve"> listopada</w:t>
      </w:r>
      <w:r w:rsidRPr="00E005E5">
        <w:rPr>
          <w:rFonts w:ascii="Times New Roman" w:hAnsi="Times New Roman"/>
          <w:b/>
          <w:color w:val="000000"/>
          <w:szCs w:val="24"/>
        </w:rPr>
        <w:t xml:space="preserve"> 2015 r.</w:t>
      </w:r>
    </w:p>
    <w:p w:rsidR="00007261" w:rsidRDefault="00007261" w:rsidP="00E005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2438A" w:rsidRDefault="00007261" w:rsidP="00E005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w sprawie</w:t>
      </w:r>
      <w:r w:rsidR="00331B77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  <w:bookmarkStart w:id="0" w:name="_GoBack"/>
      <w:bookmarkEnd w:id="0"/>
      <w:r w:rsidR="00E005E5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ogłoszenia otwart</w:t>
      </w:r>
      <w:r w:rsidR="00C02547">
        <w:rPr>
          <w:rFonts w:ascii="Times New Roman" w:eastAsia="Times New Roman" w:hAnsi="Times New Roman"/>
          <w:b/>
          <w:sz w:val="24"/>
          <w:szCs w:val="24"/>
          <w:lang w:eastAsia="pl-PL"/>
        </w:rPr>
        <w:t>ego</w:t>
      </w:r>
      <w:r w:rsidR="00BF14BC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konkurs</w:t>
      </w:r>
      <w:r w:rsidR="00C02547">
        <w:rPr>
          <w:rFonts w:ascii="Times New Roman" w:eastAsia="Times New Roman" w:hAnsi="Times New Roman"/>
          <w:b/>
          <w:sz w:val="24"/>
          <w:szCs w:val="24"/>
          <w:lang w:eastAsia="pl-PL"/>
        </w:rPr>
        <w:t>u</w:t>
      </w: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ofert na realizację </w:t>
      </w:r>
      <w:r w:rsidR="00C0254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latach 2016 – 2019 </w:t>
      </w:r>
      <w:r w:rsidR="004870C8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zada</w:t>
      </w:r>
      <w:r w:rsidR="00C02547">
        <w:rPr>
          <w:rFonts w:ascii="Times New Roman" w:eastAsia="Times New Roman" w:hAnsi="Times New Roman"/>
          <w:b/>
          <w:sz w:val="24"/>
          <w:szCs w:val="24"/>
          <w:lang w:eastAsia="pl-PL"/>
        </w:rPr>
        <w:t>n</w:t>
      </w:r>
      <w:r w:rsidR="00C02547" w:rsidRPr="001E55DC">
        <w:rPr>
          <w:rFonts w:ascii="Times New Roman" w:eastAsia="Times New Roman" w:hAnsi="Times New Roman"/>
          <w:b/>
          <w:sz w:val="24"/>
          <w:szCs w:val="24"/>
          <w:lang w:eastAsia="pl-PL"/>
        </w:rPr>
        <w:t>ia</w:t>
      </w:r>
      <w:r w:rsidR="004870C8" w:rsidRPr="001E55D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1E55DC">
        <w:rPr>
          <w:rFonts w:ascii="Times New Roman" w:eastAsia="Times New Roman" w:hAnsi="Times New Roman"/>
          <w:b/>
          <w:sz w:val="24"/>
          <w:szCs w:val="24"/>
          <w:lang w:eastAsia="pl-PL"/>
        </w:rPr>
        <w:t>publiczn</w:t>
      </w:r>
      <w:r w:rsidR="00C02547" w:rsidRPr="001E55DC">
        <w:rPr>
          <w:rFonts w:ascii="Times New Roman" w:eastAsia="Times New Roman" w:hAnsi="Times New Roman"/>
          <w:b/>
          <w:sz w:val="24"/>
          <w:szCs w:val="24"/>
          <w:lang w:eastAsia="pl-PL"/>
        </w:rPr>
        <w:t>ego</w:t>
      </w:r>
      <w:r w:rsidR="00826138" w:rsidRPr="001E55D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F33DE" w:rsidRPr="001E55DC">
        <w:rPr>
          <w:rFonts w:ascii="Times New Roman" w:eastAsia="Times New Roman" w:hAnsi="Times New Roman"/>
          <w:b/>
          <w:sz w:val="24"/>
          <w:szCs w:val="24"/>
          <w:lang w:eastAsia="pl-PL"/>
        </w:rPr>
        <w:t>w</w:t>
      </w:r>
      <w:r w:rsidR="00826138" w:rsidRPr="001E55D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zakres</w:t>
      </w:r>
      <w:r w:rsidR="00C02547" w:rsidRPr="001E55DC">
        <w:rPr>
          <w:rFonts w:ascii="Times New Roman" w:eastAsia="Times New Roman" w:hAnsi="Times New Roman"/>
          <w:b/>
          <w:sz w:val="24"/>
          <w:szCs w:val="24"/>
          <w:lang w:eastAsia="pl-PL"/>
        </w:rPr>
        <w:t>ie</w:t>
      </w:r>
      <w:r w:rsidR="00826138" w:rsidRPr="001E55D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Pomoc społeczna</w:t>
      </w:r>
      <w:r w:rsidR="00EE6A76" w:rsidRPr="001E55D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1E55DC" w:rsidRPr="001E55DC">
        <w:rPr>
          <w:rFonts w:ascii="Times New Roman" w:eastAsia="Times New Roman" w:hAnsi="Times New Roman"/>
          <w:b/>
          <w:kern w:val="1"/>
          <w:sz w:val="24"/>
          <w:szCs w:val="24"/>
          <w:lang w:eastAsia="pl-PL"/>
        </w:rPr>
        <w:t xml:space="preserve">pn.: </w:t>
      </w:r>
      <w:r w:rsidR="001E55DC" w:rsidRPr="001E55D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Pomoc w integracji ze środowiskiem osób mających trudności w przystosowaniu się do życia – </w:t>
      </w:r>
      <w:r w:rsidR="001E55DC" w:rsidRPr="001E55DC">
        <w:rPr>
          <w:rFonts w:ascii="Times New Roman" w:hAnsi="Times New Roman"/>
          <w:b/>
          <w:sz w:val="24"/>
          <w:szCs w:val="24"/>
        </w:rPr>
        <w:t>prowadzenie Domu Samotnej Matki</w:t>
      </w:r>
    </w:p>
    <w:p w:rsidR="001E55DC" w:rsidRPr="008D5725" w:rsidRDefault="001E55DC" w:rsidP="00E005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E39AF" w:rsidRPr="008D5725" w:rsidRDefault="00007261" w:rsidP="00E005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32 ust. </w:t>
      </w:r>
      <w:r w:rsidR="00A71648" w:rsidRPr="008D5725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5 czerwca 1998 r. o samorządzie powiatowym (</w:t>
      </w:r>
      <w:r w:rsidR="00E005E5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t. j. </w:t>
      </w: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Dz.</w:t>
      </w:r>
      <w:r w:rsidR="00E005E5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U. z 201</w:t>
      </w:r>
      <w:r w:rsidR="007553A0" w:rsidRPr="008D5725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7553A0" w:rsidRPr="008D5725">
        <w:rPr>
          <w:rFonts w:ascii="Times New Roman" w:eastAsia="Times New Roman" w:hAnsi="Times New Roman"/>
          <w:sz w:val="24"/>
          <w:szCs w:val="24"/>
          <w:lang w:eastAsia="pl-PL"/>
        </w:rPr>
        <w:t>1445</w:t>
      </w: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),</w:t>
      </w:r>
      <w:r w:rsidR="003E39AF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 art. 11 ust.</w:t>
      </w:r>
      <w:r w:rsidR="00E005E5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39AF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2 i art. 13 </w:t>
      </w:r>
      <w:r w:rsidR="00E005E5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ust. 1 – 3 </w:t>
      </w:r>
      <w:r w:rsidR="003E39AF" w:rsidRPr="008D5725">
        <w:rPr>
          <w:rFonts w:ascii="Times New Roman" w:eastAsia="Times New Roman" w:hAnsi="Times New Roman"/>
          <w:sz w:val="24"/>
          <w:szCs w:val="24"/>
          <w:lang w:eastAsia="pl-PL"/>
        </w:rPr>
        <w:t>ustawy z dnia 24 kwietnia 2003 r. o działalności pożytku publicznego i o wolontariacie (</w:t>
      </w:r>
      <w:r w:rsidR="00E005E5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t. j. </w:t>
      </w:r>
      <w:r w:rsidR="003E39AF" w:rsidRPr="008D5725">
        <w:rPr>
          <w:rFonts w:ascii="Times New Roman" w:eastAsia="Times New Roman" w:hAnsi="Times New Roman"/>
          <w:sz w:val="24"/>
          <w:szCs w:val="24"/>
          <w:lang w:eastAsia="pl-PL"/>
        </w:rPr>
        <w:t>Dz.</w:t>
      </w:r>
      <w:r w:rsidR="00E005E5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39AF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U. </w:t>
      </w:r>
      <w:r w:rsidR="00E005E5" w:rsidRPr="008D572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3E39AF" w:rsidRPr="008D5725">
        <w:rPr>
          <w:rFonts w:ascii="Times New Roman" w:eastAsia="Times New Roman" w:hAnsi="Times New Roman"/>
          <w:sz w:val="24"/>
          <w:szCs w:val="24"/>
          <w:lang w:eastAsia="pl-PL"/>
        </w:rPr>
        <w:t>z 201</w:t>
      </w:r>
      <w:r w:rsidR="00E005E5" w:rsidRPr="008D5725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3E39AF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1</w:t>
      </w:r>
      <w:r w:rsidR="00E005E5" w:rsidRPr="008D5725">
        <w:rPr>
          <w:rFonts w:ascii="Times New Roman" w:eastAsia="Times New Roman" w:hAnsi="Times New Roman"/>
          <w:sz w:val="24"/>
          <w:szCs w:val="24"/>
          <w:lang w:eastAsia="pl-PL"/>
        </w:rPr>
        <w:t>118</w:t>
      </w:r>
      <w:r w:rsidR="00A43168" w:rsidRPr="008D572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E005E5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 z późn. zm.</w:t>
      </w:r>
      <w:r w:rsidR="003E39AF" w:rsidRPr="008D5725">
        <w:rPr>
          <w:rFonts w:ascii="Times New Roman" w:eastAsia="Times New Roman" w:hAnsi="Times New Roman"/>
          <w:sz w:val="24"/>
          <w:szCs w:val="24"/>
          <w:lang w:eastAsia="pl-PL"/>
        </w:rPr>
        <w:t>), w związku z art. 25 ust.</w:t>
      </w:r>
      <w:r w:rsidR="00E005E5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F14BC" w:rsidRPr="008D5725">
        <w:rPr>
          <w:rFonts w:ascii="Times New Roman" w:eastAsia="Times New Roman" w:hAnsi="Times New Roman"/>
          <w:sz w:val="24"/>
          <w:szCs w:val="24"/>
          <w:lang w:eastAsia="pl-PL"/>
        </w:rPr>
        <w:t>1,</w:t>
      </w:r>
      <w:r w:rsidR="00E005E5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F14BC" w:rsidRPr="008D5725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E005E5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r w:rsidR="00BF14BC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5 </w:t>
      </w:r>
      <w:r w:rsidR="003E39AF" w:rsidRPr="008D5725">
        <w:rPr>
          <w:rFonts w:ascii="Times New Roman" w:eastAsia="Times New Roman" w:hAnsi="Times New Roman"/>
          <w:sz w:val="24"/>
          <w:szCs w:val="24"/>
          <w:lang w:eastAsia="pl-PL"/>
        </w:rPr>
        <w:t>ustawy z dnia 12 marca 2004 r. o pomocy społecznej (</w:t>
      </w:r>
      <w:r w:rsidR="00E005E5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t. j. </w:t>
      </w:r>
      <w:r w:rsidR="003E39AF" w:rsidRPr="008D5725">
        <w:rPr>
          <w:rFonts w:ascii="Times New Roman" w:eastAsia="Times New Roman" w:hAnsi="Times New Roman"/>
          <w:sz w:val="24"/>
          <w:szCs w:val="24"/>
          <w:lang w:eastAsia="pl-PL"/>
        </w:rPr>
        <w:t>Dz.</w:t>
      </w:r>
      <w:r w:rsidR="00E005E5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39AF" w:rsidRPr="008D5725">
        <w:rPr>
          <w:rFonts w:ascii="Times New Roman" w:eastAsia="Times New Roman" w:hAnsi="Times New Roman"/>
          <w:sz w:val="24"/>
          <w:szCs w:val="24"/>
          <w:lang w:eastAsia="pl-PL"/>
        </w:rPr>
        <w:t>U. z 201</w:t>
      </w:r>
      <w:r w:rsidR="00E574E4" w:rsidRPr="008D5725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3E39AF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E574E4" w:rsidRPr="008D5725">
        <w:rPr>
          <w:rFonts w:ascii="Times New Roman" w:eastAsia="Times New Roman" w:hAnsi="Times New Roman"/>
          <w:sz w:val="24"/>
          <w:szCs w:val="24"/>
          <w:lang w:eastAsia="pl-PL"/>
        </w:rPr>
        <w:t>16</w:t>
      </w:r>
      <w:r w:rsidR="00923D4B" w:rsidRPr="008D5725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E005E5" w:rsidRPr="008D572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3E39AF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 z późn. zm.), Zarząd Powiatu Wołomińskiego uchwala</w:t>
      </w:r>
      <w:r w:rsidR="00E005E5" w:rsidRPr="008D572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3E39AF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 co następuje:</w:t>
      </w:r>
    </w:p>
    <w:p w:rsidR="00E574E4" w:rsidRPr="008D5725" w:rsidRDefault="00E574E4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</w:p>
    <w:p w:rsidR="008D5725" w:rsidRPr="008D5725" w:rsidRDefault="009723E9" w:rsidP="00E91695">
      <w:pPr>
        <w:numPr>
          <w:ilvl w:val="0"/>
          <w:numId w:val="8"/>
        </w:numPr>
        <w:suppressAutoHyphens/>
        <w:spacing w:after="0" w:line="240" w:lineRule="auto"/>
        <w:ind w:left="363" w:hanging="36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Ogłasza się otwart</w:t>
      </w:r>
      <w:r w:rsidR="00A43168"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y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konkurs ofert na realizację w </w:t>
      </w:r>
      <w:r w:rsidR="00A43168"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latach 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2016 </w:t>
      </w:r>
      <w:r w:rsidR="008D5725" w:rsidRPr="008D5725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A43168"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2019 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zada</w:t>
      </w:r>
      <w:r w:rsidR="00A43168"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nia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publiczn</w:t>
      </w:r>
      <w:r w:rsidR="00A43168"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ego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w zakres</w:t>
      </w:r>
      <w:r w:rsidR="00A43168"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ie Pomoc społeczna pn.: </w:t>
      </w:r>
      <w:r w:rsidR="00A43168" w:rsidRPr="008D5725">
        <w:rPr>
          <w:rFonts w:ascii="Times New Roman" w:eastAsia="Times New Roman" w:hAnsi="Times New Roman"/>
          <w:sz w:val="24"/>
          <w:szCs w:val="24"/>
          <w:lang w:eastAsia="pl-PL"/>
        </w:rPr>
        <w:t>Pomoc w integracji ze środowiskiem osób mających trudności w przystosowaniu się do życia</w:t>
      </w:r>
      <w:r w:rsidR="00441E5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41E58" w:rsidRPr="008D5725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A43168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D5725" w:rsidRPr="008D5725">
        <w:rPr>
          <w:rFonts w:ascii="Times New Roman" w:hAnsi="Times New Roman"/>
          <w:sz w:val="24"/>
          <w:szCs w:val="24"/>
        </w:rPr>
        <w:t>prowadzenie Domu Samotnej Matki.</w:t>
      </w:r>
    </w:p>
    <w:p w:rsidR="008D5725" w:rsidRPr="008D5725" w:rsidRDefault="008D5725" w:rsidP="00E91695">
      <w:pPr>
        <w:numPr>
          <w:ilvl w:val="0"/>
          <w:numId w:val="8"/>
        </w:numPr>
        <w:suppressAutoHyphens/>
        <w:spacing w:after="0" w:line="240" w:lineRule="auto"/>
        <w:ind w:left="363" w:hanging="36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Środki na realizację zada</w:t>
      </w:r>
      <w:r w:rsidR="00C0254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nia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publiczn</w:t>
      </w:r>
      <w:r w:rsidR="00C0254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ego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o który</w:t>
      </w:r>
      <w:r w:rsidR="00C0254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mowa w ust. 1, w roku 2016</w:t>
      </w:r>
      <w:r w:rsidR="00C0254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ujęto </w:t>
      </w:r>
      <w:r w:rsidR="00C0254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projekcie budżetu Powiatu Wołomińskiego na rok 2016 w dziale </w:t>
      </w: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852 </w:t>
      </w:r>
      <w:r w:rsidR="00041B6B">
        <w:rPr>
          <w:rFonts w:ascii="Times New Roman" w:eastAsia="Times New Roman" w:hAnsi="Times New Roman"/>
          <w:sz w:val="24"/>
          <w:szCs w:val="24"/>
          <w:lang w:eastAsia="pl-PL"/>
        </w:rPr>
        <w:t xml:space="preserve">klasyfikacji budżetowej </w:t>
      </w: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rozdział 85220 </w:t>
      </w:r>
      <w:r w:rsidR="00041B6B">
        <w:rPr>
          <w:rFonts w:ascii="Times New Roman" w:eastAsia="Times New Roman" w:hAnsi="Times New Roman"/>
          <w:sz w:val="24"/>
          <w:szCs w:val="24"/>
          <w:lang w:eastAsia="pl-PL"/>
        </w:rPr>
        <w:t>Jednostki specjalistycznego poradnictwa –</w:t>
      </w: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 w kwocie </w:t>
      </w:r>
      <w:r w:rsidR="00C02547">
        <w:rPr>
          <w:rFonts w:ascii="Times New Roman" w:eastAsia="Times New Roman" w:hAnsi="Times New Roman"/>
          <w:sz w:val="24"/>
          <w:szCs w:val="24"/>
          <w:lang w:eastAsia="pl-PL"/>
        </w:rPr>
        <w:t>120</w:t>
      </w: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00,00 zł. </w:t>
      </w:r>
    </w:p>
    <w:p w:rsidR="00826138" w:rsidRPr="008D5725" w:rsidRDefault="00826138" w:rsidP="00A43168">
      <w:pPr>
        <w:pStyle w:val="Akapitzlist"/>
        <w:numPr>
          <w:ilvl w:val="0"/>
          <w:numId w:val="8"/>
        </w:numPr>
        <w:spacing w:after="0" w:line="240" w:lineRule="auto"/>
        <w:ind w:left="363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Zadani</w:t>
      </w:r>
      <w:r w:rsidR="00C0254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665CA5">
        <w:rPr>
          <w:rFonts w:ascii="Times New Roman" w:eastAsia="Times New Roman" w:hAnsi="Times New Roman"/>
          <w:color w:val="000000" w:themeColor="text1"/>
          <w:sz w:val="14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</w:t>
      </w:r>
      <w:r w:rsidRPr="00665CA5">
        <w:rPr>
          <w:rFonts w:ascii="Times New Roman" w:eastAsia="Times New Roman" w:hAnsi="Times New Roman"/>
          <w:color w:val="000000" w:themeColor="text1"/>
          <w:sz w:val="16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który</w:t>
      </w:r>
      <w:r w:rsidR="00C0254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</w:t>
      </w:r>
      <w:r w:rsidRPr="00665CA5">
        <w:rPr>
          <w:rFonts w:ascii="Times New Roman" w:eastAsia="Times New Roman" w:hAnsi="Times New Roman"/>
          <w:color w:val="000000" w:themeColor="text1"/>
          <w:sz w:val="20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mowa w ust. 1, mie</w:t>
      </w:r>
      <w:r w:rsidR="00C0254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ści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się </w:t>
      </w:r>
      <w:r w:rsidR="00665CA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zakresie priorytetowych zadań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publicznych określonych w rozdziale VII. ust. 1 </w:t>
      </w:r>
      <w:proofErr w:type="spellStart"/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pkt</w:t>
      </w:r>
      <w:proofErr w:type="spellEnd"/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3 projektu Programu współpracy Powiatu</w:t>
      </w:r>
      <w:r w:rsidR="00B43A6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Wołomińskiego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 organizacjami pozarządowymi oraz z podmiotami wymienionymi w art. 3 ust. 3 ustawy o działalności pożytku publicznego i o wolontariacie na rok 2016 oraz </w:t>
      </w:r>
      <w:r w:rsidR="00665CA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rozdziale VII. </w:t>
      </w:r>
      <w:proofErr w:type="spellStart"/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pkt</w:t>
      </w:r>
      <w:proofErr w:type="spellEnd"/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3 projektu Wieloletniego programu współpracy Powiatu Wołomińskiego z organizacjami pozarządowymi oraz z podmiotami wymienionymi w art. 3 ust. 3 ustawy o działalności pożytku publicznego i o wolontariacie na lata 2016 </w:t>
      </w: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–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2019. </w:t>
      </w:r>
    </w:p>
    <w:p w:rsidR="009723E9" w:rsidRPr="008D5725" w:rsidRDefault="009723E9" w:rsidP="00E005E5">
      <w:pPr>
        <w:numPr>
          <w:ilvl w:val="0"/>
          <w:numId w:val="8"/>
        </w:numPr>
        <w:suppressAutoHyphens/>
        <w:spacing w:after="0" w:line="240" w:lineRule="auto"/>
        <w:ind w:left="363" w:hanging="36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Treść ogłosze</w:t>
      </w:r>
      <w:r w:rsidR="00640CDB"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nia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o otwarty</w:t>
      </w:r>
      <w:r w:rsidR="00C02547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m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konkurs</w:t>
      </w:r>
      <w:r w:rsidR="00C02547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ie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ofert, o który</w:t>
      </w:r>
      <w:r w:rsidR="00C02547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m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mowa w ust. 1, stanowi załącznik do niniejszej uchwały. </w:t>
      </w:r>
    </w:p>
    <w:p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br/>
        <w:t>w siedzibie Starostwa Powiatowego  Wołominie.</w:t>
      </w:r>
    </w:p>
    <w:p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 w:cstheme="minorBidi"/>
          <w:b/>
          <w:sz w:val="24"/>
          <w:szCs w:val="24"/>
          <w:lang w:eastAsia="pl-PL"/>
        </w:rPr>
        <w:t>§ 3</w:t>
      </w:r>
    </w:p>
    <w:p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Wykonanie uchwały powierza się Staroście Wołomińskiemu.</w:t>
      </w:r>
    </w:p>
    <w:p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4</w:t>
      </w:r>
    </w:p>
    <w:p w:rsidR="009723E9" w:rsidRPr="008D5725" w:rsidRDefault="009723E9" w:rsidP="008D57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Uchwała w</w:t>
      </w:r>
      <w:r w:rsidR="008D5725">
        <w:rPr>
          <w:rFonts w:ascii="Times New Roman" w:eastAsia="Times New Roman" w:hAnsi="Times New Roman"/>
          <w:sz w:val="24"/>
          <w:szCs w:val="24"/>
          <w:lang w:eastAsia="pl-PL"/>
        </w:rPr>
        <w:t>chodzi w życie z dniem podjęcia.</w:t>
      </w:r>
    </w:p>
    <w:sectPr w:rsidR="009723E9" w:rsidRPr="008D5725" w:rsidSect="00E005E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1A63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F921D6B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59A0DCC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7057F59"/>
    <w:multiLevelType w:val="hybridMultilevel"/>
    <w:tmpl w:val="7DA6C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B39F8"/>
    <w:multiLevelType w:val="hybridMultilevel"/>
    <w:tmpl w:val="9112D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D7774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59C2B8E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07261"/>
    <w:rsid w:val="00007261"/>
    <w:rsid w:val="00041B6B"/>
    <w:rsid w:val="00066D88"/>
    <w:rsid w:val="00096307"/>
    <w:rsid w:val="00163D36"/>
    <w:rsid w:val="00194896"/>
    <w:rsid w:val="001A5D9A"/>
    <w:rsid w:val="001B3B0A"/>
    <w:rsid w:val="001D0D53"/>
    <w:rsid w:val="001E55DC"/>
    <w:rsid w:val="00206258"/>
    <w:rsid w:val="00264F4A"/>
    <w:rsid w:val="002950AD"/>
    <w:rsid w:val="00331B77"/>
    <w:rsid w:val="00357331"/>
    <w:rsid w:val="003E39AF"/>
    <w:rsid w:val="003E71D0"/>
    <w:rsid w:val="00412A8F"/>
    <w:rsid w:val="0042438A"/>
    <w:rsid w:val="0043452B"/>
    <w:rsid w:val="00441E58"/>
    <w:rsid w:val="004870C8"/>
    <w:rsid w:val="004A47DC"/>
    <w:rsid w:val="004D4BCF"/>
    <w:rsid w:val="004E4945"/>
    <w:rsid w:val="004E77D9"/>
    <w:rsid w:val="00536517"/>
    <w:rsid w:val="005D6322"/>
    <w:rsid w:val="005F4F27"/>
    <w:rsid w:val="00640CDB"/>
    <w:rsid w:val="006555B9"/>
    <w:rsid w:val="00665CA5"/>
    <w:rsid w:val="00715764"/>
    <w:rsid w:val="007553A0"/>
    <w:rsid w:val="007C6958"/>
    <w:rsid w:val="007E7A7E"/>
    <w:rsid w:val="007F33DE"/>
    <w:rsid w:val="007F6170"/>
    <w:rsid w:val="007F675B"/>
    <w:rsid w:val="008166AE"/>
    <w:rsid w:val="00826138"/>
    <w:rsid w:val="008322B3"/>
    <w:rsid w:val="008B3DD4"/>
    <w:rsid w:val="008C553E"/>
    <w:rsid w:val="008D5725"/>
    <w:rsid w:val="009226A6"/>
    <w:rsid w:val="00923D4B"/>
    <w:rsid w:val="00936C29"/>
    <w:rsid w:val="009723E9"/>
    <w:rsid w:val="0099095C"/>
    <w:rsid w:val="009E6BDE"/>
    <w:rsid w:val="00A31D67"/>
    <w:rsid w:val="00A35A88"/>
    <w:rsid w:val="00A43168"/>
    <w:rsid w:val="00A71648"/>
    <w:rsid w:val="00B04C2D"/>
    <w:rsid w:val="00B43A61"/>
    <w:rsid w:val="00BF14BC"/>
    <w:rsid w:val="00C02547"/>
    <w:rsid w:val="00C20571"/>
    <w:rsid w:val="00C27D6B"/>
    <w:rsid w:val="00C50B91"/>
    <w:rsid w:val="00C6280B"/>
    <w:rsid w:val="00C64C57"/>
    <w:rsid w:val="00CD6FBF"/>
    <w:rsid w:val="00D00ADF"/>
    <w:rsid w:val="00D57C89"/>
    <w:rsid w:val="00D77E62"/>
    <w:rsid w:val="00D90B94"/>
    <w:rsid w:val="00DA40CE"/>
    <w:rsid w:val="00E005E5"/>
    <w:rsid w:val="00E23AB7"/>
    <w:rsid w:val="00E574E4"/>
    <w:rsid w:val="00E72E34"/>
    <w:rsid w:val="00E91695"/>
    <w:rsid w:val="00EE25D3"/>
    <w:rsid w:val="00EE6A76"/>
    <w:rsid w:val="00EF326E"/>
    <w:rsid w:val="00F04FD7"/>
    <w:rsid w:val="00F4407E"/>
    <w:rsid w:val="00F56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26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005E5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/>
      <w:b/>
      <w:color w:val="000000"/>
      <w:sz w:val="3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261"/>
    <w:pPr>
      <w:suppressAutoHyphens/>
      <w:ind w:left="708" w:hanging="363"/>
      <w:jc w:val="both"/>
    </w:pPr>
    <w:rPr>
      <w:kern w:val="1"/>
      <w:lang w:eastAsia="ar-SA"/>
    </w:rPr>
  </w:style>
  <w:style w:type="character" w:customStyle="1" w:styleId="Nagwek1Znak">
    <w:name w:val="Nagłówek 1 Znak"/>
    <w:basedOn w:val="Domylnaczcionkaakapitu"/>
    <w:link w:val="Nagwek1"/>
    <w:rsid w:val="00E005E5"/>
    <w:rPr>
      <w:rFonts w:ascii="Times New Roman" w:eastAsia="Times New Roman" w:hAnsi="Times New Roman" w:cs="Times New Roman"/>
      <w:b/>
      <w:color w:val="000000"/>
      <w:sz w:val="3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2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261"/>
    <w:pPr>
      <w:suppressAutoHyphens/>
      <w:ind w:left="708" w:hanging="363"/>
      <w:jc w:val="both"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 USER</cp:lastModifiedBy>
  <cp:revision>34</cp:revision>
  <cp:lastPrinted>2015-11-05T09:29:00Z</cp:lastPrinted>
  <dcterms:created xsi:type="dcterms:W3CDTF">2015-10-21T11:40:00Z</dcterms:created>
  <dcterms:modified xsi:type="dcterms:W3CDTF">2015-11-13T08:34:00Z</dcterms:modified>
</cp:coreProperties>
</file>